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91C20" w:rsidRPr="00A955E1" w:rsidRDefault="00F91C20" w:rsidP="00F1056A">
      <w:pPr>
        <w:spacing w:after="0" w:line="240" w:lineRule="auto"/>
        <w:ind w:right="17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55.5pt;width:594.75pt;height:832.6pt;z-index:-251658240" wrapcoords="-35 0 -35 21550 21600 21550 21600 0 -35 0">
            <v:imagedata r:id="rId7" o:title=""/>
            <w10:wrap type="tight"/>
          </v:shape>
        </w:pict>
      </w:r>
    </w:p>
    <w:p w:rsidR="00F91C20" w:rsidRPr="00E5287D" w:rsidRDefault="00F91C20" w:rsidP="00F1056A">
      <w:pPr>
        <w:spacing w:after="0" w:line="240" w:lineRule="auto"/>
        <w:ind w:right="170"/>
        <w:jc w:val="center"/>
        <w:rPr>
          <w:rFonts w:ascii="Times New Roman" w:hAnsi="Times New Roman"/>
          <w:b/>
          <w:sz w:val="24"/>
          <w:szCs w:val="24"/>
        </w:rPr>
      </w:pPr>
      <w:r w:rsidRPr="00E5287D"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F91C20" w:rsidRDefault="00F91C20" w:rsidP="00F1056A">
      <w:pPr>
        <w:spacing w:after="0" w:line="240" w:lineRule="auto"/>
        <w:ind w:right="170"/>
        <w:jc w:val="center"/>
        <w:rPr>
          <w:rFonts w:ascii="Times New Roman" w:hAnsi="Times New Roman"/>
          <w:b/>
          <w:sz w:val="24"/>
          <w:szCs w:val="24"/>
        </w:rPr>
      </w:pPr>
      <w:r w:rsidRPr="00E5287D">
        <w:rPr>
          <w:rFonts w:ascii="Times New Roman" w:hAnsi="Times New Roman"/>
          <w:b/>
          <w:sz w:val="24"/>
          <w:szCs w:val="24"/>
        </w:rPr>
        <w:t>«Ермолаевская средняя общеобразовательная  школа»</w:t>
      </w:r>
    </w:p>
    <w:p w:rsidR="00F91C20" w:rsidRDefault="00F91C20" w:rsidP="00F1056A">
      <w:pPr>
        <w:spacing w:after="0" w:line="240" w:lineRule="auto"/>
        <w:ind w:right="17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Look w:val="00A0"/>
      </w:tblPr>
      <w:tblGrid>
        <w:gridCol w:w="3969"/>
        <w:gridCol w:w="1134"/>
        <w:gridCol w:w="4360"/>
      </w:tblGrid>
      <w:tr w:rsidR="00F91C20" w:rsidRPr="0050738E" w:rsidTr="00FD4FF3">
        <w:tc>
          <w:tcPr>
            <w:tcW w:w="3969" w:type="dxa"/>
          </w:tcPr>
          <w:p w:rsidR="00F91C20" w:rsidRPr="0050738E" w:rsidRDefault="00F91C20" w:rsidP="00FD4F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</w:pPr>
            <w:r w:rsidRPr="0050738E"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  <w:t>ПРИНЯТО</w:t>
            </w:r>
            <w:r w:rsidRPr="0050738E"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>:</w:t>
            </w:r>
          </w:p>
          <w:p w:rsidR="00F91C20" w:rsidRPr="0050738E" w:rsidRDefault="00F91C20" w:rsidP="00FD4FF3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</w:pPr>
            <w:r w:rsidRPr="0050738E"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  <w:t xml:space="preserve">на педагогическом совете </w:t>
            </w:r>
            <w:r w:rsidRPr="0050738E"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 xml:space="preserve">МБОУ «Ермолаевская ООШ» </w:t>
            </w:r>
          </w:p>
          <w:p w:rsidR="00F91C20" w:rsidRPr="0050738E" w:rsidRDefault="00F91C20" w:rsidP="00FD4FF3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</w:pPr>
            <w:r w:rsidRPr="0050738E"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  <w:t>от «__» ______________ 201</w:t>
            </w:r>
            <w:r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  <w:t>6</w:t>
            </w:r>
            <w:r w:rsidRPr="0050738E"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  <w:t xml:space="preserve"> года </w:t>
            </w:r>
          </w:p>
          <w:p w:rsidR="00F91C20" w:rsidRPr="0050738E" w:rsidRDefault="00F91C20" w:rsidP="00FD4FF3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</w:pPr>
            <w:r w:rsidRPr="0050738E"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  <w:t xml:space="preserve">протокол № _____ </w:t>
            </w:r>
          </w:p>
          <w:p w:rsidR="00F91C20" w:rsidRPr="0050738E" w:rsidRDefault="00F91C20" w:rsidP="00FD4FF3">
            <w:pPr>
              <w:widowControl w:val="0"/>
              <w:spacing w:after="0" w:line="240" w:lineRule="auto"/>
              <w:rPr>
                <w:rFonts w:ascii="Times New Roman" w:hAnsi="Times New Roman" w:cs="Tahoma"/>
                <w:kern w:val="1"/>
                <w:sz w:val="20"/>
                <w:szCs w:val="20"/>
                <w:lang w:eastAsia="ru-RU" w:bidi="hi-IN"/>
              </w:rPr>
            </w:pPr>
          </w:p>
        </w:tc>
        <w:tc>
          <w:tcPr>
            <w:tcW w:w="1134" w:type="dxa"/>
          </w:tcPr>
          <w:p w:rsidR="00F91C20" w:rsidRPr="0050738E" w:rsidRDefault="00F91C20" w:rsidP="00FD4FF3">
            <w:pPr>
              <w:widowControl w:val="0"/>
              <w:spacing w:after="0" w:line="240" w:lineRule="auto"/>
              <w:rPr>
                <w:rFonts w:ascii="Times New Roman" w:hAnsi="Times New Roman" w:cs="Tahoma"/>
                <w:kern w:val="1"/>
                <w:sz w:val="20"/>
                <w:szCs w:val="20"/>
                <w:lang w:eastAsia="ru-RU" w:bidi="hi-IN"/>
              </w:rPr>
            </w:pPr>
          </w:p>
        </w:tc>
        <w:tc>
          <w:tcPr>
            <w:tcW w:w="4360" w:type="dxa"/>
          </w:tcPr>
          <w:p w:rsidR="00F91C20" w:rsidRPr="0050738E" w:rsidRDefault="00F91C20" w:rsidP="00FD4F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</w:pPr>
            <w:r w:rsidRPr="0050738E"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>УТВЕРЖДАЮ:</w:t>
            </w:r>
          </w:p>
          <w:p w:rsidR="00F91C20" w:rsidRPr="0050738E" w:rsidRDefault="00F91C20" w:rsidP="00FD4FF3">
            <w:pPr>
              <w:widowControl w:val="0"/>
              <w:spacing w:after="0" w:line="240" w:lineRule="auto"/>
              <w:jc w:val="both"/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</w:pPr>
            <w:r w:rsidRPr="0050738E"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 xml:space="preserve">Директор МБОУ «Ермолаевская </w:t>
            </w:r>
            <w:r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>С</w:t>
            </w:r>
            <w:r w:rsidRPr="0050738E"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>ОШ» __________________Н.А. Моложаева</w:t>
            </w:r>
          </w:p>
          <w:p w:rsidR="00F91C20" w:rsidRPr="0050738E" w:rsidRDefault="00F91C20" w:rsidP="00FD4FF3">
            <w:pPr>
              <w:widowControl w:val="0"/>
              <w:spacing w:after="0" w:line="240" w:lineRule="auto"/>
              <w:jc w:val="both"/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</w:pPr>
            <w:r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>« ___ » _______________</w:t>
            </w:r>
            <w:r w:rsidRPr="0050738E"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 xml:space="preserve"> 201</w:t>
            </w:r>
            <w:r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>6</w:t>
            </w:r>
            <w:r w:rsidRPr="0050738E"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 xml:space="preserve"> года </w:t>
            </w:r>
          </w:p>
          <w:p w:rsidR="00F91C20" w:rsidRPr="0050738E" w:rsidRDefault="00F91C20" w:rsidP="00FD4FF3">
            <w:pPr>
              <w:widowControl w:val="0"/>
              <w:spacing w:after="0" w:line="240" w:lineRule="auto"/>
              <w:jc w:val="both"/>
              <w:rPr>
                <w:rFonts w:ascii="Times New Roman" w:hAnsi="Times New Roman" w:cs="Tahoma"/>
                <w:kern w:val="1"/>
                <w:sz w:val="20"/>
                <w:szCs w:val="20"/>
                <w:lang w:eastAsia="ru-RU" w:bidi="hi-IN"/>
              </w:rPr>
            </w:pPr>
            <w:r w:rsidRPr="0050738E"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  <w:t>приказ № _____</w:t>
            </w:r>
          </w:p>
        </w:tc>
      </w:tr>
      <w:tr w:rsidR="00F91C20" w:rsidRPr="0050738E" w:rsidTr="00FD4FF3">
        <w:tc>
          <w:tcPr>
            <w:tcW w:w="3969" w:type="dxa"/>
          </w:tcPr>
          <w:p w:rsidR="00F91C20" w:rsidRPr="0050738E" w:rsidRDefault="00F91C20" w:rsidP="00FD4FF3">
            <w:pPr>
              <w:widowControl w:val="0"/>
              <w:spacing w:after="0" w:line="240" w:lineRule="auto"/>
              <w:jc w:val="center"/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</w:pPr>
          </w:p>
        </w:tc>
        <w:tc>
          <w:tcPr>
            <w:tcW w:w="1134" w:type="dxa"/>
          </w:tcPr>
          <w:p w:rsidR="00F91C20" w:rsidRPr="0050738E" w:rsidRDefault="00F91C20" w:rsidP="00FD4FF3">
            <w:pPr>
              <w:widowControl w:val="0"/>
              <w:spacing w:after="0" w:line="240" w:lineRule="auto"/>
              <w:rPr>
                <w:rFonts w:ascii="Times New Roman" w:hAnsi="Times New Roman" w:cs="Tahoma"/>
                <w:kern w:val="1"/>
                <w:sz w:val="20"/>
                <w:szCs w:val="20"/>
                <w:lang w:eastAsia="ru-RU" w:bidi="hi-IN"/>
              </w:rPr>
            </w:pPr>
          </w:p>
        </w:tc>
        <w:tc>
          <w:tcPr>
            <w:tcW w:w="4360" w:type="dxa"/>
          </w:tcPr>
          <w:p w:rsidR="00F91C20" w:rsidRPr="0050738E" w:rsidRDefault="00F91C20" w:rsidP="00FD4F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</w:pPr>
          </w:p>
        </w:tc>
      </w:tr>
      <w:tr w:rsidR="00F91C20" w:rsidRPr="0050738E" w:rsidTr="00FD4FF3">
        <w:tc>
          <w:tcPr>
            <w:tcW w:w="3969" w:type="dxa"/>
          </w:tcPr>
          <w:p w:rsidR="00F91C20" w:rsidRPr="0050738E" w:rsidRDefault="00F91C20" w:rsidP="00FD4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СОГЛАСОВАНО</w:t>
            </w:r>
          </w:p>
          <w:p w:rsidR="00F91C20" w:rsidRDefault="00F91C20" w:rsidP="00FD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73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Председатель Управляющего Совета </w:t>
            </w:r>
          </w:p>
          <w:p w:rsidR="00F91C20" w:rsidRPr="0050738E" w:rsidRDefault="00F91C20" w:rsidP="00FD4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738E">
              <w:rPr>
                <w:rFonts w:ascii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П.П. Нор</w:t>
            </w:r>
            <w:r w:rsidRPr="0050738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91C20" w:rsidRPr="0050738E" w:rsidRDefault="00F91C20" w:rsidP="00FD4FF3">
            <w:pPr>
              <w:widowControl w:val="0"/>
              <w:spacing w:after="0" w:line="240" w:lineRule="auto"/>
              <w:rPr>
                <w:rFonts w:ascii="Times New Roman" w:eastAsia="Batang" w:hAnsi="Times New Roman" w:cs="Tahoma"/>
                <w:kern w:val="1"/>
                <w:sz w:val="24"/>
                <w:szCs w:val="24"/>
                <w:lang w:eastAsia="ko-KR" w:bidi="hi-IN"/>
              </w:rPr>
            </w:pPr>
          </w:p>
        </w:tc>
        <w:tc>
          <w:tcPr>
            <w:tcW w:w="1134" w:type="dxa"/>
          </w:tcPr>
          <w:p w:rsidR="00F91C20" w:rsidRPr="0050738E" w:rsidRDefault="00F91C20" w:rsidP="00FD4FF3">
            <w:pPr>
              <w:widowControl w:val="0"/>
              <w:spacing w:after="0" w:line="240" w:lineRule="auto"/>
              <w:rPr>
                <w:rFonts w:ascii="Times New Roman" w:hAnsi="Times New Roman" w:cs="Tahoma"/>
                <w:kern w:val="1"/>
                <w:sz w:val="20"/>
                <w:szCs w:val="20"/>
                <w:lang w:eastAsia="ru-RU" w:bidi="hi-IN"/>
              </w:rPr>
            </w:pPr>
          </w:p>
        </w:tc>
        <w:tc>
          <w:tcPr>
            <w:tcW w:w="4360" w:type="dxa"/>
          </w:tcPr>
          <w:p w:rsidR="00F91C20" w:rsidRPr="0050738E" w:rsidRDefault="00F91C20" w:rsidP="00FD4F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ahoma"/>
                <w:spacing w:val="-4"/>
                <w:kern w:val="1"/>
                <w:sz w:val="24"/>
                <w:szCs w:val="24"/>
                <w:lang w:eastAsia="ru-RU" w:bidi="hi-IN"/>
              </w:rPr>
            </w:pPr>
          </w:p>
        </w:tc>
      </w:tr>
    </w:tbl>
    <w:p w:rsidR="00F91C20" w:rsidRPr="00E5287D" w:rsidRDefault="00F91C20" w:rsidP="00F1056A">
      <w:pPr>
        <w:spacing w:after="0" w:line="240" w:lineRule="auto"/>
        <w:ind w:right="170"/>
        <w:jc w:val="center"/>
        <w:rPr>
          <w:rFonts w:ascii="Times New Roman" w:hAnsi="Times New Roman"/>
          <w:b/>
          <w:sz w:val="24"/>
          <w:szCs w:val="24"/>
        </w:rPr>
      </w:pPr>
    </w:p>
    <w:p w:rsidR="00F91C20" w:rsidRDefault="00F91C20" w:rsidP="00D157C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о порядке и основаниях перевода и отчисления воспитанников групп дошкольного образования </w:t>
      </w:r>
    </w:p>
    <w:p w:rsidR="00F91C20" w:rsidRDefault="00F91C20" w:rsidP="00D157C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E235EB">
        <w:rPr>
          <w:rFonts w:ascii="Times New Roman" w:hAnsi="Times New Roman"/>
          <w:b/>
          <w:sz w:val="28"/>
          <w:szCs w:val="28"/>
        </w:rPr>
        <w:t>МБОУ «Ермолаевская СОШ»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91C20" w:rsidRDefault="00F91C20" w:rsidP="00D157C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</w:p>
    <w:p w:rsidR="00F91C20" w:rsidRPr="00E235EB" w:rsidRDefault="00F91C20" w:rsidP="00D157C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235EB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:rsidR="00F91C20" w:rsidRDefault="00F91C20" w:rsidP="00D157C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F91C20" w:rsidRDefault="00F91C20" w:rsidP="00E235EB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CE10DF">
        <w:rPr>
          <w:rFonts w:ascii="Times New Roman" w:hAnsi="Times New Roman"/>
          <w:bCs/>
          <w:sz w:val="28"/>
          <w:szCs w:val="28"/>
        </w:rPr>
        <w:t>Настоящи</w:t>
      </w:r>
      <w:r>
        <w:rPr>
          <w:rFonts w:ascii="Times New Roman" w:hAnsi="Times New Roman"/>
          <w:bCs/>
          <w:sz w:val="28"/>
          <w:szCs w:val="28"/>
        </w:rPr>
        <w:t>й Порядок и основания</w:t>
      </w:r>
      <w:r w:rsidRPr="00CE10DF">
        <w:rPr>
          <w:rFonts w:ascii="Times New Roman" w:hAnsi="Times New Roman"/>
          <w:sz w:val="28"/>
          <w:szCs w:val="28"/>
        </w:rPr>
        <w:t xml:space="preserve"> перевода, </w:t>
      </w:r>
      <w:r>
        <w:rPr>
          <w:rFonts w:ascii="Times New Roman" w:hAnsi="Times New Roman"/>
          <w:sz w:val="28"/>
          <w:szCs w:val="28"/>
        </w:rPr>
        <w:t xml:space="preserve">отчисления воспитанников </w:t>
      </w:r>
      <w:r w:rsidRPr="00E235EB">
        <w:rPr>
          <w:rFonts w:ascii="Times New Roman" w:hAnsi="Times New Roman"/>
          <w:sz w:val="28"/>
          <w:szCs w:val="28"/>
        </w:rPr>
        <w:t>групп дошкольного образования МБОУ «Ермолаевская СОШ»</w:t>
      </w:r>
      <w:r w:rsidRPr="00E235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- ГДО</w:t>
      </w:r>
      <w:r w:rsidRPr="00E235EB">
        <w:rPr>
          <w:rFonts w:ascii="Times New Roman" w:hAnsi="Times New Roman"/>
          <w:sz w:val="28"/>
          <w:szCs w:val="28"/>
        </w:rPr>
        <w:t>) разработаны на основании Федерального закона от 29.12.2012 № 273-ФЗ «Об образовании в Российской Федерации»</w:t>
      </w:r>
      <w:r>
        <w:rPr>
          <w:rFonts w:ascii="Times New Roman" w:hAnsi="Times New Roman"/>
          <w:sz w:val="28"/>
          <w:szCs w:val="28"/>
        </w:rPr>
        <w:t>.</w:t>
      </w:r>
    </w:p>
    <w:p w:rsidR="00F91C20" w:rsidRDefault="00F91C20" w:rsidP="00E235EB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Настоящий </w:t>
      </w:r>
      <w:r w:rsidRPr="00E235EB">
        <w:rPr>
          <w:rFonts w:ascii="Times New Roman" w:hAnsi="Times New Roman"/>
          <w:sz w:val="28"/>
          <w:szCs w:val="28"/>
        </w:rPr>
        <w:t xml:space="preserve">Порядок </w:t>
      </w:r>
      <w:r>
        <w:rPr>
          <w:rFonts w:ascii="Times New Roman" w:hAnsi="Times New Roman"/>
          <w:sz w:val="28"/>
          <w:szCs w:val="28"/>
        </w:rPr>
        <w:t>устанавливает основания и последовательности перевода и отчисления воспитанников из ГДО.</w:t>
      </w:r>
    </w:p>
    <w:p w:rsidR="00F91C20" w:rsidRPr="00E235EB" w:rsidRDefault="00F91C20" w:rsidP="00E235EB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ГДО </w:t>
      </w:r>
      <w:r w:rsidRPr="00E235EB">
        <w:rPr>
          <w:rFonts w:ascii="Times New Roman" w:hAnsi="Times New Roman"/>
          <w:bCs/>
          <w:sz w:val="28"/>
          <w:szCs w:val="28"/>
        </w:rPr>
        <w:t xml:space="preserve">осуществляет </w:t>
      </w:r>
      <w:r w:rsidRPr="00E235EB">
        <w:rPr>
          <w:rFonts w:ascii="Times New Roman" w:hAnsi="Times New Roman"/>
          <w:sz w:val="28"/>
          <w:szCs w:val="28"/>
        </w:rPr>
        <w:t>прием и отчисление воспитанников</w:t>
      </w:r>
      <w:r w:rsidRPr="00E235EB">
        <w:rPr>
          <w:rFonts w:ascii="Times New Roman" w:hAnsi="Times New Roman"/>
          <w:bCs/>
          <w:sz w:val="28"/>
          <w:szCs w:val="28"/>
        </w:rPr>
        <w:t>.</w:t>
      </w:r>
    </w:p>
    <w:p w:rsidR="00F91C20" w:rsidRPr="00E235EB" w:rsidRDefault="00F91C20" w:rsidP="00E235EB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Настоящий порядок обязателен для исполнения всеми сотрудниками ГДО и родителями (законными представителями), обеспечивающими получение воспитанниками дошкольного образования.</w:t>
      </w:r>
    </w:p>
    <w:p w:rsidR="00F91C20" w:rsidRDefault="00F91C20" w:rsidP="00D157C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F91C20" w:rsidRPr="00580B03" w:rsidRDefault="00F91C20" w:rsidP="00D157CE">
      <w:pPr>
        <w:pStyle w:val="ListParagraph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80B03">
        <w:rPr>
          <w:rFonts w:ascii="Times New Roman" w:hAnsi="Times New Roman"/>
          <w:b/>
          <w:sz w:val="28"/>
          <w:szCs w:val="28"/>
        </w:rPr>
        <w:t xml:space="preserve">Перевод воспитанников </w:t>
      </w:r>
    </w:p>
    <w:p w:rsidR="00F91C20" w:rsidRDefault="00F91C20" w:rsidP="00D157CE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F91C20" w:rsidRDefault="00F91C20" w:rsidP="00580B03">
      <w:pPr>
        <w:pStyle w:val="ConsPlusNormal"/>
        <w:numPr>
          <w:ilvl w:val="1"/>
          <w:numId w:val="4"/>
        </w:numPr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перевода воспитанников в следующую возрастную группу является освоение в полном объеме основной образовательной программы дошкольного образования.</w:t>
      </w:r>
    </w:p>
    <w:p w:rsidR="00F91C20" w:rsidRDefault="00F91C20" w:rsidP="00580B03">
      <w:pPr>
        <w:pStyle w:val="ConsPlusNormal"/>
        <w:numPr>
          <w:ilvl w:val="1"/>
          <w:numId w:val="4"/>
        </w:numPr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воспитанников в следующую возрастную осуществляется по приказу директора ГДО на начало учебного года.</w:t>
      </w:r>
    </w:p>
    <w:p w:rsidR="00F91C20" w:rsidRDefault="00F91C20" w:rsidP="00580B03">
      <w:pPr>
        <w:pStyle w:val="ConsPlusNormal"/>
        <w:numPr>
          <w:ilvl w:val="1"/>
          <w:numId w:val="4"/>
        </w:numPr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воспитанника в течение учебного года в другую группу осуществляется на основании заявления родителей (законных представителей) воспитанника при наличии свободных мест в данной группе и оформляется приказом директора ГДО.</w:t>
      </w:r>
    </w:p>
    <w:p w:rsidR="00F91C20" w:rsidRPr="001256B4" w:rsidRDefault="00F91C20" w:rsidP="001256B4">
      <w:pPr>
        <w:pStyle w:val="ConsPlusNormal"/>
        <w:autoSpaceDN w:val="0"/>
        <w:adjustRightInd w:val="0"/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C20" w:rsidRPr="001256B4" w:rsidRDefault="00F91C20" w:rsidP="001256B4">
      <w:pPr>
        <w:pStyle w:val="ConsPlusNormal"/>
        <w:numPr>
          <w:ilvl w:val="0"/>
          <w:numId w:val="4"/>
        </w:numPr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6B4">
        <w:rPr>
          <w:rFonts w:ascii="Times New Roman" w:hAnsi="Times New Roman" w:cs="Times New Roman"/>
          <w:b/>
          <w:sz w:val="28"/>
          <w:szCs w:val="28"/>
        </w:rPr>
        <w:t>Отчисление воспитанников</w:t>
      </w:r>
    </w:p>
    <w:p w:rsidR="00F91C20" w:rsidRDefault="00F91C20" w:rsidP="00D157CE">
      <w:pPr>
        <w:pStyle w:val="ConsPlusNormal"/>
        <w:numPr>
          <w:ilvl w:val="1"/>
          <w:numId w:val="4"/>
        </w:numPr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Отчисление детей из ГДО оформляется приказом директора ГДО.</w:t>
      </w:r>
    </w:p>
    <w:p w:rsidR="00F91C20" w:rsidRDefault="00F91C20" w:rsidP="00D157CE">
      <w:pPr>
        <w:pStyle w:val="ConsPlusNormal"/>
        <w:numPr>
          <w:ilvl w:val="1"/>
          <w:numId w:val="4"/>
        </w:numPr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отчисления воспитанника из ГДО является заявление родителей (законных представителей) воспитанника в случае:</w:t>
      </w:r>
    </w:p>
    <w:p w:rsidR="00F91C20" w:rsidRDefault="00F91C20" w:rsidP="001256B4">
      <w:pPr>
        <w:pStyle w:val="ConsPlusNormal"/>
        <w:autoSpaceDN w:val="0"/>
        <w:adjustRightInd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завершения обучения по основной образовательной программе дошкольного образования;</w:t>
      </w:r>
    </w:p>
    <w:p w:rsidR="00F91C20" w:rsidRDefault="00F91C20" w:rsidP="00AE7972">
      <w:pPr>
        <w:pStyle w:val="ConsPlusNormal"/>
        <w:autoSpaceDN w:val="0"/>
        <w:adjustRightInd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перевода </w:t>
      </w:r>
      <w:r w:rsidRPr="00AE7972">
        <w:rPr>
          <w:rFonts w:ascii="Times New Roman" w:hAnsi="Times New Roman" w:cs="Times New Roman"/>
          <w:sz w:val="28"/>
          <w:szCs w:val="28"/>
        </w:rPr>
        <w:t xml:space="preserve">воспитанника для продолжения освоения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AE7972">
        <w:rPr>
          <w:rFonts w:ascii="Times New Roman" w:hAnsi="Times New Roman" w:cs="Times New Roman"/>
          <w:sz w:val="28"/>
          <w:szCs w:val="28"/>
        </w:rPr>
        <w:t>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 </w:t>
      </w:r>
      <w:r w:rsidRPr="00AE7972">
        <w:rPr>
          <w:rFonts w:ascii="Times New Roman" w:hAnsi="Times New Roman" w:cs="Times New Roman"/>
          <w:sz w:val="28"/>
          <w:szCs w:val="28"/>
        </w:rPr>
        <w:t>в другую организацию, осуществляющую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или на другую форму получения образования;</w:t>
      </w:r>
    </w:p>
    <w:p w:rsidR="00F91C20" w:rsidRDefault="00F91C20" w:rsidP="00AE7972">
      <w:pPr>
        <w:pStyle w:val="ConsPlusNormal"/>
        <w:autoSpaceDN w:val="0"/>
        <w:adjustRightInd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обстоятельства, не зависящие от воли родителей (законных представителей) воспитанника ГДО.</w:t>
      </w:r>
    </w:p>
    <w:p w:rsidR="00F91C20" w:rsidRDefault="00F91C20" w:rsidP="00AE7972">
      <w:pPr>
        <w:pStyle w:val="ConsPlusNormal"/>
        <w:autoSpaceDN w:val="0"/>
        <w:adjustRightInd w:val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ликвидация ГДО, аннулирование или приостановление лицензии </w:t>
      </w:r>
      <w:r w:rsidRPr="00AE7972">
        <w:rPr>
          <w:rFonts w:ascii="Times New Roman" w:hAnsi="Times New Roman" w:cs="Times New Roman"/>
          <w:sz w:val="28"/>
          <w:szCs w:val="28"/>
        </w:rPr>
        <w:t>на право осуществления образовательной деятельности.</w:t>
      </w:r>
    </w:p>
    <w:p w:rsidR="00F91C20" w:rsidRDefault="00F91C20" w:rsidP="00AE7972">
      <w:pPr>
        <w:numPr>
          <w:ilvl w:val="1"/>
          <w:numId w:val="4"/>
        </w:numPr>
        <w:tabs>
          <w:tab w:val="left" w:pos="0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972">
        <w:rPr>
          <w:rFonts w:ascii="Times New Roman" w:hAnsi="Times New Roman" w:cs="Times New Roman"/>
          <w:sz w:val="28"/>
          <w:szCs w:val="28"/>
        </w:rPr>
        <w:t>В случае прекращения деятельности ГДО, а также в случаях аннулирования у нее лицензии на право осуществления образовательной деятельности, учредитель ГДО обеспечивает перевод несовершеннолетних обучающихся (воспитанников) с согласия родителей (законных представителей) в другие образовательные организующие соответствующие образовательные программы.</w:t>
      </w:r>
    </w:p>
    <w:p w:rsidR="00F91C20" w:rsidRDefault="00F91C20" w:rsidP="00AE7972">
      <w:pPr>
        <w:numPr>
          <w:ilvl w:val="1"/>
          <w:numId w:val="4"/>
        </w:numPr>
        <w:tabs>
          <w:tab w:val="left" w:pos="0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ГДО после издания приказа об отчислении воспитанника выдает родителям (законным представителям) воспитанника медицинскую карту.</w:t>
      </w:r>
    </w:p>
    <w:sectPr w:rsidR="00F91C20" w:rsidSect="00C4250A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C20" w:rsidRDefault="00F91C20">
      <w:r>
        <w:separator/>
      </w:r>
    </w:p>
  </w:endnote>
  <w:endnote w:type="continuationSeparator" w:id="1">
    <w:p w:rsidR="00F91C20" w:rsidRDefault="00F91C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ўа¬»¬¦¬ў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C20" w:rsidRDefault="00F91C20" w:rsidP="00C4250A">
    <w:pPr>
      <w:pStyle w:val="Footer"/>
      <w:framePr w:wrap="around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end"/>
    </w:r>
  </w:p>
  <w:p w:rsidR="00F91C20" w:rsidRDefault="00F91C20" w:rsidP="00C4250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C20" w:rsidRPr="00CF55A1" w:rsidRDefault="00F91C20" w:rsidP="00C4250A">
    <w:pPr>
      <w:pStyle w:val="Footer"/>
      <w:framePr w:wrap="around" w:vAnchor="text" w:hAnchor="margin" w:xAlign="right" w:y="1"/>
      <w:rPr>
        <w:rStyle w:val="PageNumber"/>
        <w:rFonts w:ascii="Times New Roman" w:hAnsi="Times New Roman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3</w:t>
    </w:r>
    <w:r>
      <w:rPr>
        <w:rStyle w:val="PageNumber"/>
        <w:rFonts w:cs="Calibri"/>
      </w:rPr>
      <w:fldChar w:fldCharType="end"/>
    </w:r>
  </w:p>
  <w:p w:rsidR="00F91C20" w:rsidRDefault="00F91C20" w:rsidP="00C4250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C20" w:rsidRDefault="00F91C20">
      <w:r>
        <w:separator/>
      </w:r>
    </w:p>
  </w:footnote>
  <w:footnote w:type="continuationSeparator" w:id="1">
    <w:p w:rsidR="00F91C20" w:rsidRDefault="00F91C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12E50BEB"/>
    <w:multiLevelType w:val="hybridMultilevel"/>
    <w:tmpl w:val="99D4E270"/>
    <w:lvl w:ilvl="0" w:tplc="B3A075E8">
      <w:start w:val="1"/>
      <w:numFmt w:val="decimal"/>
      <w:suff w:val="space"/>
      <w:lvlText w:val="%1."/>
      <w:lvlJc w:val="left"/>
      <w:pPr>
        <w:ind w:firstLine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25C5549"/>
    <w:multiLevelType w:val="multilevel"/>
    <w:tmpl w:val="0742C432"/>
    <w:lvl w:ilvl="0">
      <w:start w:val="1"/>
      <w:numFmt w:val="decimal"/>
      <w:suff w:val="space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 w:val="0"/>
      </w:rPr>
    </w:lvl>
  </w:abstractNum>
  <w:abstractNum w:abstractNumId="4">
    <w:nsid w:val="43B06EE6"/>
    <w:multiLevelType w:val="multilevel"/>
    <w:tmpl w:val="F738C91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5">
    <w:nsid w:val="5AAD56DA"/>
    <w:multiLevelType w:val="multilevel"/>
    <w:tmpl w:val="0742C432"/>
    <w:lvl w:ilvl="0">
      <w:start w:val="1"/>
      <w:numFmt w:val="decimal"/>
      <w:suff w:val="space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 w:val="0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32B1"/>
    <w:rsid w:val="00053E1E"/>
    <w:rsid w:val="001256B4"/>
    <w:rsid w:val="00126C2B"/>
    <w:rsid w:val="00255370"/>
    <w:rsid w:val="0026629C"/>
    <w:rsid w:val="002E4F45"/>
    <w:rsid w:val="002F32B1"/>
    <w:rsid w:val="004B5845"/>
    <w:rsid w:val="005004E5"/>
    <w:rsid w:val="0050738E"/>
    <w:rsid w:val="00580B03"/>
    <w:rsid w:val="005950EC"/>
    <w:rsid w:val="005A401F"/>
    <w:rsid w:val="00713281"/>
    <w:rsid w:val="00941C00"/>
    <w:rsid w:val="00965071"/>
    <w:rsid w:val="009676D4"/>
    <w:rsid w:val="00A34362"/>
    <w:rsid w:val="00A955E1"/>
    <w:rsid w:val="00AE7972"/>
    <w:rsid w:val="00BC6618"/>
    <w:rsid w:val="00BC7F76"/>
    <w:rsid w:val="00C4250A"/>
    <w:rsid w:val="00CA150A"/>
    <w:rsid w:val="00CE10DF"/>
    <w:rsid w:val="00CF55A1"/>
    <w:rsid w:val="00D157CE"/>
    <w:rsid w:val="00E17A1E"/>
    <w:rsid w:val="00E235EB"/>
    <w:rsid w:val="00E5287D"/>
    <w:rsid w:val="00E72A3A"/>
    <w:rsid w:val="00EB4745"/>
    <w:rsid w:val="00F1056A"/>
    <w:rsid w:val="00F547EB"/>
    <w:rsid w:val="00F91C20"/>
    <w:rsid w:val="00F94130"/>
    <w:rsid w:val="00FD4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845"/>
    <w:pPr>
      <w:suppressAutoHyphens/>
      <w:spacing w:after="200" w:line="276" w:lineRule="auto"/>
    </w:pPr>
    <w:rPr>
      <w:rFonts w:ascii="Calibri" w:hAnsi="Calibri" w:cs="Calibri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B5845"/>
    <w:pPr>
      <w:keepNext/>
      <w:tabs>
        <w:tab w:val="num" w:pos="432"/>
      </w:tabs>
      <w:spacing w:after="0" w:line="240" w:lineRule="auto"/>
      <w:ind w:left="432" w:hanging="432"/>
      <w:outlineLvl w:val="0"/>
    </w:pPr>
    <w:rPr>
      <w:rFonts w:ascii="Times New Roman" w:hAnsi="Times New Roman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6629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8EC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6629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Absatz-Standardschriftart">
    <w:name w:val="Absatz-Standardschriftart"/>
    <w:uiPriority w:val="99"/>
    <w:rsid w:val="004B5845"/>
  </w:style>
  <w:style w:type="character" w:customStyle="1" w:styleId="WW-Absatz-Standardschriftart">
    <w:name w:val="WW-Absatz-Standardschriftart"/>
    <w:uiPriority w:val="99"/>
    <w:rsid w:val="004B5845"/>
  </w:style>
  <w:style w:type="character" w:customStyle="1" w:styleId="WW-Absatz-Standardschriftart1">
    <w:name w:val="WW-Absatz-Standardschriftart1"/>
    <w:uiPriority w:val="99"/>
    <w:rsid w:val="004B5845"/>
  </w:style>
  <w:style w:type="character" w:customStyle="1" w:styleId="WW-Absatz-Standardschriftart11">
    <w:name w:val="WW-Absatz-Standardschriftart11"/>
    <w:uiPriority w:val="99"/>
    <w:rsid w:val="004B5845"/>
  </w:style>
  <w:style w:type="character" w:customStyle="1" w:styleId="WW-Absatz-Standardschriftart111">
    <w:name w:val="WW-Absatz-Standardschriftart111"/>
    <w:uiPriority w:val="99"/>
    <w:rsid w:val="004B5845"/>
  </w:style>
  <w:style w:type="character" w:customStyle="1" w:styleId="WW-Absatz-Standardschriftart1111">
    <w:name w:val="WW-Absatz-Standardschriftart1111"/>
    <w:uiPriority w:val="99"/>
    <w:rsid w:val="004B5845"/>
  </w:style>
  <w:style w:type="character" w:customStyle="1" w:styleId="WW-Absatz-Standardschriftart11111">
    <w:name w:val="WW-Absatz-Standardschriftart11111"/>
    <w:uiPriority w:val="99"/>
    <w:rsid w:val="004B5845"/>
  </w:style>
  <w:style w:type="character" w:customStyle="1" w:styleId="WW-Absatz-Standardschriftart111111">
    <w:name w:val="WW-Absatz-Standardschriftart111111"/>
    <w:uiPriority w:val="99"/>
    <w:rsid w:val="004B5845"/>
  </w:style>
  <w:style w:type="character" w:customStyle="1" w:styleId="WW-Absatz-Standardschriftart1111111">
    <w:name w:val="WW-Absatz-Standardschriftart1111111"/>
    <w:uiPriority w:val="99"/>
    <w:rsid w:val="004B5845"/>
  </w:style>
  <w:style w:type="character" w:customStyle="1" w:styleId="WW-Absatz-Standardschriftart11111111">
    <w:name w:val="WW-Absatz-Standardschriftart11111111"/>
    <w:uiPriority w:val="99"/>
    <w:rsid w:val="004B5845"/>
  </w:style>
  <w:style w:type="character" w:customStyle="1" w:styleId="WW-Absatz-Standardschriftart111111111">
    <w:name w:val="WW-Absatz-Standardschriftart111111111"/>
    <w:uiPriority w:val="99"/>
    <w:rsid w:val="004B5845"/>
  </w:style>
  <w:style w:type="character" w:customStyle="1" w:styleId="1">
    <w:name w:val="Основной шрифт абзаца1"/>
    <w:uiPriority w:val="99"/>
    <w:rsid w:val="004B5845"/>
  </w:style>
  <w:style w:type="character" w:styleId="Hyperlink">
    <w:name w:val="Hyperlink"/>
    <w:basedOn w:val="1"/>
    <w:uiPriority w:val="99"/>
    <w:semiHidden/>
    <w:rsid w:val="004B5845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1"/>
    <w:uiPriority w:val="99"/>
    <w:rsid w:val="004B5845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1"/>
    <w:uiPriority w:val="99"/>
    <w:qFormat/>
    <w:rsid w:val="004B5845"/>
    <w:rPr>
      <w:rFonts w:cs="Times New Roman"/>
      <w:b/>
      <w:bCs/>
    </w:rPr>
  </w:style>
  <w:style w:type="character" w:customStyle="1" w:styleId="a">
    <w:name w:val="Символ нумерации"/>
    <w:uiPriority w:val="99"/>
    <w:rsid w:val="004B5845"/>
  </w:style>
  <w:style w:type="paragraph" w:customStyle="1" w:styleId="a0">
    <w:name w:val="Заголовок"/>
    <w:basedOn w:val="Normal"/>
    <w:next w:val="BodyText"/>
    <w:uiPriority w:val="99"/>
    <w:rsid w:val="004B584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rsid w:val="004B584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38EC"/>
    <w:rPr>
      <w:rFonts w:ascii="Calibri" w:hAnsi="Calibri" w:cs="Calibri"/>
      <w:lang w:eastAsia="ar-SA"/>
    </w:rPr>
  </w:style>
  <w:style w:type="paragraph" w:styleId="List">
    <w:name w:val="List"/>
    <w:basedOn w:val="BodyText"/>
    <w:uiPriority w:val="99"/>
    <w:semiHidden/>
    <w:rsid w:val="004B5845"/>
    <w:rPr>
      <w:rFonts w:ascii="Arial" w:hAnsi="Arial" w:cs="Tahoma"/>
    </w:rPr>
  </w:style>
  <w:style w:type="paragraph" w:customStyle="1" w:styleId="11">
    <w:name w:val="Название1"/>
    <w:basedOn w:val="Normal"/>
    <w:uiPriority w:val="99"/>
    <w:rsid w:val="004B5845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2">
    <w:name w:val="Указатель1"/>
    <w:basedOn w:val="Normal"/>
    <w:uiPriority w:val="99"/>
    <w:rsid w:val="004B5845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uiPriority w:val="99"/>
    <w:rsid w:val="004B5845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4B5845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4B5845"/>
    <w:pPr>
      <w:suppressAutoHyphens/>
    </w:pPr>
    <w:rPr>
      <w:rFonts w:cs="Calibri"/>
      <w:sz w:val="24"/>
      <w:szCs w:val="24"/>
      <w:lang w:eastAsia="ar-SA"/>
    </w:rPr>
  </w:style>
  <w:style w:type="paragraph" w:customStyle="1" w:styleId="a1">
    <w:name w:val="Содержимое таблицы"/>
    <w:basedOn w:val="Normal"/>
    <w:uiPriority w:val="99"/>
    <w:rsid w:val="004B5845"/>
    <w:pPr>
      <w:suppressLineNumbers/>
    </w:pPr>
  </w:style>
  <w:style w:type="paragraph" w:customStyle="1" w:styleId="a2">
    <w:name w:val="Заголовок таблицы"/>
    <w:basedOn w:val="a1"/>
    <w:uiPriority w:val="99"/>
    <w:rsid w:val="004B5845"/>
    <w:pPr>
      <w:jc w:val="center"/>
    </w:pPr>
    <w:rPr>
      <w:b/>
      <w:bCs/>
    </w:rPr>
  </w:style>
  <w:style w:type="paragraph" w:customStyle="1" w:styleId="a3">
    <w:name w:val="Содержимое врезки"/>
    <w:basedOn w:val="BodyText"/>
    <w:uiPriority w:val="99"/>
    <w:rsid w:val="004B5845"/>
  </w:style>
  <w:style w:type="table" w:styleId="TableGrid">
    <w:name w:val="Table Grid"/>
    <w:basedOn w:val="TableNormal"/>
    <w:uiPriority w:val="99"/>
    <w:rsid w:val="002F32B1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A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401F"/>
    <w:rPr>
      <w:rFonts w:ascii="Tahoma" w:hAnsi="Tahoma" w:cs="Tahoma"/>
      <w:sz w:val="16"/>
      <w:szCs w:val="16"/>
      <w:lang w:eastAsia="ar-SA" w:bidi="ar-SA"/>
    </w:rPr>
  </w:style>
  <w:style w:type="paragraph" w:styleId="ListParagraph">
    <w:name w:val="List Paragraph"/>
    <w:basedOn w:val="Normal"/>
    <w:uiPriority w:val="99"/>
    <w:qFormat/>
    <w:rsid w:val="00D157CE"/>
    <w:pPr>
      <w:suppressAutoHyphens w:val="0"/>
      <w:ind w:left="720"/>
      <w:contextualSpacing/>
    </w:pPr>
    <w:rPr>
      <w:rFonts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C4250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38EC"/>
    <w:rPr>
      <w:rFonts w:ascii="Calibri" w:hAnsi="Calibri" w:cs="Calibri"/>
      <w:lang w:eastAsia="ar-SA"/>
    </w:rPr>
  </w:style>
  <w:style w:type="character" w:styleId="PageNumber">
    <w:name w:val="page number"/>
    <w:basedOn w:val="DefaultParagraphFont"/>
    <w:uiPriority w:val="99"/>
    <w:rsid w:val="00C4250A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CF55A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F55A1"/>
    <w:rPr>
      <w:rFonts w:ascii="Calibri" w:hAnsi="Calibri" w:cs="Calibri"/>
      <w:sz w:val="22"/>
      <w:szCs w:val="22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3</Pages>
  <Words>428</Words>
  <Characters>2441</Characters>
  <Application>Microsoft Office Outlook</Application>
  <DocSecurity>0</DocSecurity>
  <Lines>0</Lines>
  <Paragraphs>0</Paragraphs>
  <ScaleCrop>false</ScaleCrop>
  <Company>МОУ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444</dc:creator>
  <cp:keywords/>
  <dc:description/>
  <cp:lastModifiedBy>дима</cp:lastModifiedBy>
  <cp:revision>3</cp:revision>
  <cp:lastPrinted>2018-06-11T13:21:00Z</cp:lastPrinted>
  <dcterms:created xsi:type="dcterms:W3CDTF">2018-06-11T13:21:00Z</dcterms:created>
  <dcterms:modified xsi:type="dcterms:W3CDTF">2018-06-12T07:38:00Z</dcterms:modified>
</cp:coreProperties>
</file>